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AE24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497878DF" wp14:editId="2DC1CC5E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568DB" w14:textId="77777777" w:rsidR="008C3419" w:rsidRPr="008C3419" w:rsidRDefault="008C3419" w:rsidP="008C3419"/>
    <w:p w14:paraId="05A461DE" w14:textId="77777777" w:rsidR="008C3419" w:rsidRPr="008C3419" w:rsidRDefault="008C3419" w:rsidP="008C3419"/>
    <w:p w14:paraId="0E4B3FF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7E2AB8B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0D3472" w14:paraId="7CA320B1" w14:textId="77777777" w:rsidTr="00690047">
        <w:tc>
          <w:tcPr>
            <w:tcW w:w="4788" w:type="dxa"/>
            <w:shd w:val="clear" w:color="auto" w:fill="auto"/>
          </w:tcPr>
          <w:p w14:paraId="4DDBDD25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6BFB2C8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033A4A1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E385CD8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034EAF2E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92A3438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0D3472" w:rsidRPr="000D3472">
        <w:rPr>
          <w:rFonts w:ascii="Arial" w:hAnsi="Arial" w:cs="Arial"/>
          <w:sz w:val="23"/>
          <w:szCs w:val="23"/>
          <w:lang w:val="el-GR"/>
        </w:rPr>
        <w:t>1</w:t>
      </w:r>
      <w:r w:rsidR="000D3472" w:rsidRPr="000D3472">
        <w:rPr>
          <w:rFonts w:ascii="Arial" w:hAnsi="Arial" w:cs="Arial"/>
          <w:sz w:val="23"/>
          <w:szCs w:val="23"/>
          <w:vertAlign w:val="superscript"/>
          <w:lang w:val="el-GR"/>
        </w:rPr>
        <w:t>η</w:t>
      </w:r>
      <w:r w:rsidR="000D3472">
        <w:rPr>
          <w:rFonts w:ascii="Arial" w:hAnsi="Arial" w:cs="Arial"/>
          <w:sz w:val="23"/>
          <w:szCs w:val="23"/>
          <w:lang w:val="el-GR"/>
        </w:rPr>
        <w:t xml:space="preserve"> Ιανουαρίου, 2021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032213F3" w14:textId="77777777" w:rsidR="0062172C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B41AE9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0D3472">
        <w:rPr>
          <w:rFonts w:ascii="Arial" w:hAnsi="Arial" w:cs="Arial"/>
          <w:b/>
          <w:bCs/>
          <w:sz w:val="23"/>
          <w:szCs w:val="23"/>
          <w:u w:val="single"/>
          <w:lang w:val="el-GR"/>
        </w:rPr>
        <w:t>Παιδική πορνογραφία - σύλληψη</w:t>
      </w:r>
    </w:p>
    <w:p w14:paraId="4D640F51" w14:textId="77777777" w:rsidR="00B41AE9" w:rsidRDefault="000D3472" w:rsidP="000D347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Η Αστυνομία προχώρησε σήμερα στη σύλληψη 35χρονου, στο πλαίσιο διερεύνησης υπόθεσης που αφορά τα αδικήματα της απόκτησης/κατοχής παιδικής πορνογραφίας, απόκτησης πρόσβασης σε παιδική πορνογραφία, διανομή παιδικής πορνογραφίας και παράνομης παραμονής στο έδαφος της Κυπριακής Δημοκρατίας.</w:t>
      </w:r>
    </w:p>
    <w:p w14:paraId="12AC7F8E" w14:textId="77777777" w:rsidR="000D3472" w:rsidRDefault="000D3472" w:rsidP="000D347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Της σύλληψης του 35χρονου, προηγήθηκε ενημέρωση από την </w:t>
      </w:r>
      <w:r>
        <w:rPr>
          <w:rFonts w:ascii="Arial" w:hAnsi="Arial" w:cs="Arial"/>
          <w:bCs/>
          <w:sz w:val="23"/>
          <w:szCs w:val="23"/>
        </w:rPr>
        <w:t>Europol</w:t>
      </w:r>
      <w:r w:rsidRPr="000D3472">
        <w:rPr>
          <w:rFonts w:ascii="Arial" w:hAnsi="Arial" w:cs="Arial"/>
          <w:bCs/>
          <w:sz w:val="23"/>
          <w:szCs w:val="23"/>
          <w:lang w:val="el-GR"/>
        </w:rPr>
        <w:t xml:space="preserve">, </w:t>
      </w:r>
      <w:r>
        <w:rPr>
          <w:rFonts w:ascii="Arial" w:hAnsi="Arial" w:cs="Arial"/>
          <w:bCs/>
          <w:sz w:val="23"/>
          <w:szCs w:val="23"/>
          <w:lang w:val="el-GR"/>
        </w:rPr>
        <w:t>ότι κάτοχος/χρήστης συγκεκριμένου λογαριασμού σε πλατφόρμα κοινωνικής δικτύωσης, απέστειλε σε άλλο χρήστη της ίδιας πλατφόρμας, τρία αρχεία βίντεο με υλικό σεξουαλικής κακοποίησης ανηλίκων.</w:t>
      </w:r>
    </w:p>
    <w:p w14:paraId="7EA62EFE" w14:textId="77777777" w:rsidR="00AE4B07" w:rsidRDefault="000D3472" w:rsidP="000D347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Ο 35χρονος εντοπίστηκε σήμερα</w:t>
      </w:r>
      <w:r w:rsidR="00AE4B07" w:rsidRPr="00AE4B07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 w:rsidR="00AE4B07">
        <w:rPr>
          <w:rFonts w:ascii="Arial" w:hAnsi="Arial" w:cs="Arial"/>
          <w:bCs/>
          <w:sz w:val="23"/>
          <w:szCs w:val="23"/>
          <w:lang w:val="el-GR"/>
        </w:rPr>
        <w:t xml:space="preserve">κατά τη διάρκεια του </w:t>
      </w:r>
      <w:proofErr w:type="spellStart"/>
      <w:r w:rsidR="00AE4B07">
        <w:rPr>
          <w:rFonts w:ascii="Arial" w:hAnsi="Arial" w:cs="Arial"/>
          <w:bCs/>
          <w:sz w:val="23"/>
          <w:szCs w:val="23"/>
          <w:lang w:val="el-GR"/>
        </w:rPr>
        <w:t>διαβατηριακού</w:t>
      </w:r>
      <w:proofErr w:type="spellEnd"/>
      <w:r w:rsidR="00AE4B07">
        <w:rPr>
          <w:rFonts w:ascii="Arial" w:hAnsi="Arial" w:cs="Arial"/>
          <w:bCs/>
          <w:sz w:val="23"/>
          <w:szCs w:val="23"/>
          <w:lang w:val="el-GR"/>
        </w:rPr>
        <w:t xml:space="preserve"> ελέγχου </w:t>
      </w:r>
      <w:r>
        <w:rPr>
          <w:rFonts w:ascii="Arial" w:hAnsi="Arial" w:cs="Arial"/>
          <w:bCs/>
          <w:sz w:val="23"/>
          <w:szCs w:val="23"/>
          <w:lang w:val="el-GR"/>
        </w:rPr>
        <w:t xml:space="preserve">στο αεροδρόμιο Λάρνακας, </w:t>
      </w:r>
      <w:r w:rsidR="00AE4B07">
        <w:rPr>
          <w:rFonts w:ascii="Arial" w:hAnsi="Arial" w:cs="Arial"/>
          <w:bCs/>
          <w:sz w:val="23"/>
          <w:szCs w:val="23"/>
          <w:lang w:val="el-GR"/>
        </w:rPr>
        <w:t>όπου είχε μεταβεί για να αναχωρήσει από τη Δημοκρατία, με αποτέλεσμα να συλληφθεί βάσει του δικαστικού εντάλματος που εκκρεμούσε εναντίον του.</w:t>
      </w:r>
    </w:p>
    <w:p w14:paraId="4865C042" w14:textId="77777777" w:rsidR="00AE4B07" w:rsidRDefault="00AE4B07" w:rsidP="000D347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Από περαιτέρω εξετάσεις που έγιναν διαπιστώθηκε, ότι ο 35χρονος διέμενε παράνομα στο έδαφος της Κυπριακής Δημοκρατίας.</w:t>
      </w:r>
    </w:p>
    <w:p w14:paraId="028D72BB" w14:textId="77777777" w:rsidR="00B03FD2" w:rsidRDefault="00B03FD2" w:rsidP="00B03FD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Ως τεκμήρια παραλήφθηκαν δύο κινητά τηλέφωνα, ένα ρολόι (</w:t>
      </w:r>
      <w:r>
        <w:rPr>
          <w:rFonts w:ascii="Arial" w:hAnsi="Arial" w:cs="Arial"/>
          <w:bCs/>
          <w:sz w:val="23"/>
          <w:szCs w:val="23"/>
        </w:rPr>
        <w:t>smartwatch</w:t>
      </w:r>
      <w:r w:rsidRPr="00AE4B07">
        <w:rPr>
          <w:rFonts w:ascii="Arial" w:hAnsi="Arial" w:cs="Arial"/>
          <w:bCs/>
          <w:sz w:val="23"/>
          <w:szCs w:val="23"/>
          <w:lang w:val="el-GR"/>
        </w:rPr>
        <w:t>)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και ένας φορητός ηλεκτρονικός υπολογιστής, τα οποία θα σταλούν για να τύχουν επιστημονικών εξετάσεων.</w:t>
      </w:r>
    </w:p>
    <w:p w14:paraId="07771FBE" w14:textId="77777777" w:rsidR="00AE4B07" w:rsidRPr="00AE4B07" w:rsidRDefault="00AE4B07" w:rsidP="000D347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 Κλάδος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Διώξης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Ηλεκτρονικού Εγκλήματος συνεχίζει τις εξετάσεις.</w:t>
      </w:r>
    </w:p>
    <w:p w14:paraId="00096B29" w14:textId="77777777" w:rsidR="0038619E" w:rsidRDefault="00AE4B07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</w:t>
      </w:r>
      <w:r w:rsidR="0038619E">
        <w:rPr>
          <w:rFonts w:ascii="Arial" w:hAnsi="Arial" w:cs="Arial"/>
          <w:color w:val="000000"/>
          <w:lang w:val="el-GR"/>
        </w:rPr>
        <w:t>λάδος Επικοινωνίας</w:t>
      </w:r>
    </w:p>
    <w:p w14:paraId="0460B1AC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C8CB709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</w:t>
      </w:r>
    </w:p>
    <w:p w14:paraId="0D567A32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99A8F73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97E13D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4CCEFB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513E3B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713C6D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CBFD40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636445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AE9C7F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5A8B481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421A30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4237" w14:textId="77777777" w:rsidR="00533947" w:rsidRDefault="00533947" w:rsidP="00404DCD">
      <w:pPr>
        <w:spacing w:after="0" w:line="240" w:lineRule="auto"/>
      </w:pPr>
      <w:r>
        <w:separator/>
      </w:r>
    </w:p>
  </w:endnote>
  <w:endnote w:type="continuationSeparator" w:id="0">
    <w:p w14:paraId="5D415AE9" w14:textId="77777777" w:rsidR="00533947" w:rsidRDefault="0053394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3DA81EDC" w14:textId="77777777" w:rsidTr="00690047">
      <w:tc>
        <w:tcPr>
          <w:tcW w:w="12576" w:type="dxa"/>
          <w:gridSpan w:val="2"/>
        </w:tcPr>
        <w:p w14:paraId="2F968CE6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1C07F41" wp14:editId="30DECB3D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0D3472" w14:paraId="7224AB70" w14:textId="77777777" w:rsidTr="00690047">
      <w:tc>
        <w:tcPr>
          <w:tcW w:w="2269" w:type="dxa"/>
        </w:tcPr>
        <w:p w14:paraId="75B4A673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E27A8D7" wp14:editId="02853D7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E628363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C93AD5C" wp14:editId="586E85E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4573F50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3D1DD8E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30669B2E" w14:textId="77777777" w:rsidTr="00690047">
      <w:tc>
        <w:tcPr>
          <w:tcW w:w="12576" w:type="dxa"/>
          <w:gridSpan w:val="2"/>
        </w:tcPr>
        <w:p w14:paraId="0D73D95E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314CE55" wp14:editId="703C68A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0D3472" w14:paraId="610A5C38" w14:textId="77777777" w:rsidTr="00690047">
      <w:tc>
        <w:tcPr>
          <w:tcW w:w="2269" w:type="dxa"/>
        </w:tcPr>
        <w:p w14:paraId="6B5BF7BE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888677F" wp14:editId="03F76B4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3C3187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5DA303F" wp14:editId="5E79AAF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A44EB7A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580B352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4605" w14:textId="77777777" w:rsidR="00533947" w:rsidRDefault="00533947" w:rsidP="00404DCD">
      <w:pPr>
        <w:spacing w:after="0" w:line="240" w:lineRule="auto"/>
      </w:pPr>
      <w:r>
        <w:separator/>
      </w:r>
    </w:p>
  </w:footnote>
  <w:footnote w:type="continuationSeparator" w:id="0">
    <w:p w14:paraId="3898F250" w14:textId="77777777" w:rsidR="00533947" w:rsidRDefault="0053394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5F7A2AF" w14:textId="77777777" w:rsidR="00690047" w:rsidRDefault="005339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8FDD3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BDD9" w14:textId="77777777" w:rsidR="00690047" w:rsidRDefault="00690047">
    <w:pPr>
      <w:pStyle w:val="Header"/>
      <w:jc w:val="center"/>
    </w:pPr>
  </w:p>
  <w:p w14:paraId="5E8010F6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92068"/>
    <w:rsid w:val="00097EA5"/>
    <w:rsid w:val="000A5670"/>
    <w:rsid w:val="000C185B"/>
    <w:rsid w:val="000D1CE3"/>
    <w:rsid w:val="000D1EB0"/>
    <w:rsid w:val="000D3472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480"/>
    <w:rsid w:val="002758D4"/>
    <w:rsid w:val="00283926"/>
    <w:rsid w:val="002A36B7"/>
    <w:rsid w:val="002B2BF7"/>
    <w:rsid w:val="002C7373"/>
    <w:rsid w:val="002D2AF6"/>
    <w:rsid w:val="002D2B6C"/>
    <w:rsid w:val="00302835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1A32"/>
    <w:rsid w:val="004143E8"/>
    <w:rsid w:val="00422117"/>
    <w:rsid w:val="00423F79"/>
    <w:rsid w:val="00440A35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33947"/>
    <w:rsid w:val="00545257"/>
    <w:rsid w:val="005453B1"/>
    <w:rsid w:val="00555DEB"/>
    <w:rsid w:val="00570F0A"/>
    <w:rsid w:val="0057777F"/>
    <w:rsid w:val="005878C8"/>
    <w:rsid w:val="005B56E2"/>
    <w:rsid w:val="005C7878"/>
    <w:rsid w:val="005D6B1C"/>
    <w:rsid w:val="005E43DB"/>
    <w:rsid w:val="005E47A9"/>
    <w:rsid w:val="005E4FFB"/>
    <w:rsid w:val="005F116F"/>
    <w:rsid w:val="00615C2E"/>
    <w:rsid w:val="0062080B"/>
    <w:rsid w:val="0062172C"/>
    <w:rsid w:val="00636DD6"/>
    <w:rsid w:val="00643873"/>
    <w:rsid w:val="00644BDE"/>
    <w:rsid w:val="006660E2"/>
    <w:rsid w:val="00673C1B"/>
    <w:rsid w:val="006754ED"/>
    <w:rsid w:val="006810E5"/>
    <w:rsid w:val="00690047"/>
    <w:rsid w:val="006A70DE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3C7E"/>
    <w:rsid w:val="008725B8"/>
    <w:rsid w:val="008846D1"/>
    <w:rsid w:val="00887236"/>
    <w:rsid w:val="00894A15"/>
    <w:rsid w:val="008B64BB"/>
    <w:rsid w:val="008C3419"/>
    <w:rsid w:val="008D0965"/>
    <w:rsid w:val="008F160F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D73FE"/>
    <w:rsid w:val="00AE4B07"/>
    <w:rsid w:val="00AF65D5"/>
    <w:rsid w:val="00B03FD2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1AE9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6721B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69DDF"/>
  <w15:docId w15:val="{863AAC3C-6A52-453E-84BC-726A523B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CE06-EE55-42B1-898F-0832ED8F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2021-01-01T16:11:00Z</cp:lastPrinted>
  <dcterms:created xsi:type="dcterms:W3CDTF">2021-01-01T16:26:00Z</dcterms:created>
  <dcterms:modified xsi:type="dcterms:W3CDTF">2021-01-01T16:26:00Z</dcterms:modified>
</cp:coreProperties>
</file>